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70" w:rsidRDefault="00206F70" w:rsidP="00206F70">
      <w:pPr>
        <w:pStyle w:val="a5"/>
        <w:spacing w:line="360" w:lineRule="exact"/>
        <w:ind w:right="-105"/>
        <w:rPr>
          <w:rFonts w:cs="宋体"/>
          <w:lang w:eastAsia="zh-CN"/>
        </w:rPr>
      </w:pPr>
      <w:r>
        <w:rPr>
          <w:rFonts w:cs="宋体" w:hint="eastAsia"/>
          <w:lang w:eastAsia="zh-CN"/>
        </w:rPr>
        <w:t>公司确</w:t>
      </w:r>
      <w:r>
        <w:rPr>
          <w:rFonts w:cs="宋体" w:hint="eastAsia"/>
          <w:spacing w:val="-15"/>
          <w:lang w:eastAsia="zh-CN"/>
        </w:rPr>
        <w:t>定</w:t>
      </w:r>
      <w:r>
        <w:rPr>
          <w:rFonts w:cs="宋体" w:hint="eastAsia"/>
          <w:lang w:eastAsia="zh-CN"/>
        </w:rPr>
        <w:t>和选</w:t>
      </w:r>
      <w:r>
        <w:rPr>
          <w:rFonts w:cs="宋体" w:hint="eastAsia"/>
          <w:spacing w:val="-14"/>
          <w:lang w:eastAsia="zh-CN"/>
        </w:rPr>
        <w:t>择</w:t>
      </w:r>
      <w:r>
        <w:rPr>
          <w:rFonts w:cs="宋体" w:hint="eastAsia"/>
          <w:lang w:eastAsia="zh-CN"/>
        </w:rPr>
        <w:t>改</w:t>
      </w:r>
      <w:r>
        <w:rPr>
          <w:rFonts w:cs="宋体" w:hint="eastAsia"/>
          <w:spacing w:val="-14"/>
          <w:lang w:eastAsia="zh-CN"/>
        </w:rPr>
        <w:t>进</w:t>
      </w:r>
      <w:r>
        <w:rPr>
          <w:rFonts w:cs="宋体" w:hint="eastAsia"/>
          <w:lang w:eastAsia="zh-CN"/>
        </w:rPr>
        <w:t>机会</w:t>
      </w:r>
      <w:r>
        <w:rPr>
          <w:rFonts w:cs="宋体" w:hint="eastAsia"/>
          <w:spacing w:val="-15"/>
          <w:lang w:eastAsia="zh-CN"/>
        </w:rPr>
        <w:t>，</w:t>
      </w:r>
      <w:r>
        <w:rPr>
          <w:rFonts w:cs="宋体" w:hint="eastAsia"/>
          <w:lang w:eastAsia="zh-CN"/>
        </w:rPr>
        <w:t>并</w:t>
      </w:r>
      <w:r>
        <w:rPr>
          <w:rFonts w:cs="宋体" w:hint="eastAsia"/>
          <w:spacing w:val="-15"/>
          <w:lang w:eastAsia="zh-CN"/>
        </w:rPr>
        <w:t>采</w:t>
      </w:r>
      <w:r>
        <w:rPr>
          <w:rFonts w:cs="宋体" w:hint="eastAsia"/>
          <w:lang w:eastAsia="zh-CN"/>
        </w:rPr>
        <w:t>取</w:t>
      </w:r>
      <w:r>
        <w:rPr>
          <w:rFonts w:cs="宋体" w:hint="eastAsia"/>
          <w:spacing w:val="-15"/>
          <w:lang w:eastAsia="zh-CN"/>
        </w:rPr>
        <w:t>必</w:t>
      </w:r>
      <w:r>
        <w:rPr>
          <w:rFonts w:cs="宋体" w:hint="eastAsia"/>
          <w:lang w:eastAsia="zh-CN"/>
        </w:rPr>
        <w:t>要措</w:t>
      </w:r>
      <w:r>
        <w:rPr>
          <w:rFonts w:cs="宋体" w:hint="eastAsia"/>
          <w:spacing w:val="-15"/>
          <w:lang w:eastAsia="zh-CN"/>
        </w:rPr>
        <w:t>施</w:t>
      </w:r>
      <w:r>
        <w:rPr>
          <w:rFonts w:cs="宋体" w:hint="eastAsia"/>
          <w:lang w:eastAsia="zh-CN"/>
        </w:rPr>
        <w:t>，</w:t>
      </w:r>
      <w:r>
        <w:rPr>
          <w:rFonts w:cs="宋体" w:hint="eastAsia"/>
          <w:spacing w:val="-15"/>
          <w:lang w:eastAsia="zh-CN"/>
        </w:rPr>
        <w:t>以</w:t>
      </w:r>
      <w:r>
        <w:rPr>
          <w:rFonts w:cs="宋体" w:hint="eastAsia"/>
          <w:lang w:eastAsia="zh-CN"/>
        </w:rPr>
        <w:t>满足</w:t>
      </w:r>
      <w:r>
        <w:rPr>
          <w:rFonts w:cs="宋体" w:hint="eastAsia"/>
          <w:spacing w:val="-15"/>
          <w:lang w:eastAsia="zh-CN"/>
        </w:rPr>
        <w:t>顾</w:t>
      </w:r>
      <w:r>
        <w:rPr>
          <w:rFonts w:cs="宋体" w:hint="eastAsia"/>
          <w:lang w:eastAsia="zh-CN"/>
        </w:rPr>
        <w:t>客</w:t>
      </w:r>
      <w:r>
        <w:rPr>
          <w:rFonts w:cs="宋体" w:hint="eastAsia"/>
          <w:spacing w:val="-15"/>
          <w:lang w:eastAsia="zh-CN"/>
        </w:rPr>
        <w:t>要</w:t>
      </w:r>
      <w:r>
        <w:rPr>
          <w:rFonts w:cs="宋体" w:hint="eastAsia"/>
          <w:lang w:eastAsia="zh-CN"/>
        </w:rPr>
        <w:t>求</w:t>
      </w:r>
      <w:r>
        <w:rPr>
          <w:rFonts w:cs="宋体" w:hint="eastAsia"/>
          <w:spacing w:val="-14"/>
          <w:lang w:eastAsia="zh-CN"/>
        </w:rPr>
        <w:t>和</w:t>
      </w:r>
      <w:r>
        <w:rPr>
          <w:rFonts w:cs="宋体" w:hint="eastAsia"/>
          <w:lang w:eastAsia="zh-CN"/>
        </w:rPr>
        <w:t>增强</w:t>
      </w:r>
      <w:r>
        <w:rPr>
          <w:rFonts w:cs="宋体" w:hint="eastAsia"/>
          <w:spacing w:val="-15"/>
          <w:lang w:eastAsia="zh-CN"/>
        </w:rPr>
        <w:t>顾</w:t>
      </w:r>
      <w:r>
        <w:rPr>
          <w:rFonts w:cs="宋体" w:hint="eastAsia"/>
          <w:lang w:eastAsia="zh-CN"/>
        </w:rPr>
        <w:t>客</w:t>
      </w:r>
      <w:r>
        <w:rPr>
          <w:rFonts w:cs="宋体" w:hint="eastAsia"/>
          <w:spacing w:val="-14"/>
          <w:lang w:eastAsia="zh-CN"/>
        </w:rPr>
        <w:t>满</w:t>
      </w:r>
      <w:r>
        <w:rPr>
          <w:rFonts w:cs="宋体" w:hint="eastAsia"/>
          <w:lang w:eastAsia="zh-CN"/>
        </w:rPr>
        <w:t>意。</w:t>
      </w:r>
      <w:r>
        <w:rPr>
          <w:rFonts w:cs="宋体" w:hint="eastAsia"/>
          <w:w w:val="102"/>
          <w:lang w:eastAsia="zh-CN"/>
        </w:rPr>
        <w:t xml:space="preserve"> </w:t>
      </w:r>
      <w:r>
        <w:rPr>
          <w:rFonts w:cs="宋体" w:hint="eastAsia"/>
          <w:spacing w:val="-15"/>
          <w:lang w:eastAsia="zh-CN"/>
        </w:rPr>
        <w:t>包</w:t>
      </w:r>
      <w:r>
        <w:rPr>
          <w:rFonts w:cs="宋体" w:hint="eastAsia"/>
          <w:lang w:eastAsia="zh-CN"/>
        </w:rPr>
        <w:t>括：</w:t>
      </w:r>
    </w:p>
    <w:p w:rsidR="00206F70" w:rsidRDefault="00206F70" w:rsidP="00206F70">
      <w:pPr>
        <w:pStyle w:val="a5"/>
        <w:spacing w:line="360" w:lineRule="exact"/>
        <w:rPr>
          <w:rFonts w:cs="宋体"/>
          <w:lang w:eastAsia="zh-CN"/>
        </w:rPr>
      </w:pPr>
      <w:r>
        <w:rPr>
          <w:rFonts w:cs="宋体" w:hint="eastAsia"/>
          <w:spacing w:val="6"/>
          <w:lang w:eastAsia="zh-CN"/>
        </w:rPr>
        <w:t>a</w:t>
      </w:r>
      <w:r>
        <w:rPr>
          <w:rFonts w:cs="宋体" w:hint="eastAsia"/>
          <w:spacing w:val="-15"/>
          <w:lang w:eastAsia="zh-CN"/>
        </w:rPr>
        <w:t>）</w:t>
      </w:r>
      <w:r>
        <w:rPr>
          <w:rFonts w:cs="宋体" w:hint="eastAsia"/>
          <w:lang w:eastAsia="zh-CN"/>
        </w:rPr>
        <w:t>改进</w:t>
      </w:r>
      <w:r>
        <w:rPr>
          <w:rFonts w:cs="宋体" w:hint="eastAsia"/>
          <w:spacing w:val="-15"/>
          <w:lang w:eastAsia="zh-CN"/>
        </w:rPr>
        <w:t>产</w:t>
      </w:r>
      <w:r>
        <w:rPr>
          <w:rFonts w:cs="宋体" w:hint="eastAsia"/>
          <w:lang w:eastAsia="zh-CN"/>
        </w:rPr>
        <w:t>品</w:t>
      </w:r>
      <w:r>
        <w:rPr>
          <w:rFonts w:cs="宋体" w:hint="eastAsia"/>
          <w:spacing w:val="-14"/>
          <w:lang w:eastAsia="zh-CN"/>
        </w:rPr>
        <w:t>和</w:t>
      </w:r>
      <w:r>
        <w:rPr>
          <w:rFonts w:cs="宋体" w:hint="eastAsia"/>
          <w:lang w:eastAsia="zh-CN"/>
        </w:rPr>
        <w:t>服务</w:t>
      </w:r>
      <w:r>
        <w:rPr>
          <w:rFonts w:cs="宋体" w:hint="eastAsia"/>
          <w:spacing w:val="-15"/>
          <w:lang w:eastAsia="zh-CN"/>
        </w:rPr>
        <w:t>以</w:t>
      </w:r>
      <w:r>
        <w:rPr>
          <w:rFonts w:cs="宋体" w:hint="eastAsia"/>
          <w:lang w:eastAsia="zh-CN"/>
        </w:rPr>
        <w:t>满</w:t>
      </w:r>
      <w:r>
        <w:rPr>
          <w:rFonts w:cs="宋体" w:hint="eastAsia"/>
          <w:spacing w:val="-14"/>
          <w:lang w:eastAsia="zh-CN"/>
        </w:rPr>
        <w:t>足</w:t>
      </w:r>
      <w:r>
        <w:rPr>
          <w:rFonts w:cs="宋体" w:hint="eastAsia"/>
          <w:lang w:eastAsia="zh-CN"/>
        </w:rPr>
        <w:t>要</w:t>
      </w:r>
      <w:r>
        <w:rPr>
          <w:rFonts w:cs="宋体" w:hint="eastAsia"/>
          <w:spacing w:val="-14"/>
          <w:lang w:eastAsia="zh-CN"/>
        </w:rPr>
        <w:t>求</w:t>
      </w:r>
      <w:r>
        <w:rPr>
          <w:rFonts w:cs="宋体" w:hint="eastAsia"/>
          <w:lang w:eastAsia="zh-CN"/>
        </w:rPr>
        <w:t>并关</w:t>
      </w:r>
      <w:r>
        <w:rPr>
          <w:rFonts w:cs="宋体" w:hint="eastAsia"/>
          <w:spacing w:val="-15"/>
          <w:lang w:eastAsia="zh-CN"/>
        </w:rPr>
        <w:t>注</w:t>
      </w:r>
      <w:r>
        <w:rPr>
          <w:rFonts w:cs="宋体" w:hint="eastAsia"/>
          <w:lang w:eastAsia="zh-CN"/>
        </w:rPr>
        <w:t>未</w:t>
      </w:r>
      <w:r>
        <w:rPr>
          <w:rFonts w:cs="宋体" w:hint="eastAsia"/>
          <w:spacing w:val="-14"/>
          <w:lang w:eastAsia="zh-CN"/>
        </w:rPr>
        <w:t>来</w:t>
      </w:r>
      <w:r>
        <w:rPr>
          <w:rFonts w:cs="宋体" w:hint="eastAsia"/>
          <w:lang w:eastAsia="zh-CN"/>
        </w:rPr>
        <w:t>的</w:t>
      </w:r>
      <w:r>
        <w:rPr>
          <w:rFonts w:cs="宋体" w:hint="eastAsia"/>
          <w:spacing w:val="-14"/>
          <w:lang w:eastAsia="zh-CN"/>
        </w:rPr>
        <w:t>需</w:t>
      </w:r>
      <w:r>
        <w:rPr>
          <w:rFonts w:cs="宋体" w:hint="eastAsia"/>
          <w:lang w:eastAsia="zh-CN"/>
        </w:rPr>
        <w:t>求和</w:t>
      </w:r>
      <w:r>
        <w:rPr>
          <w:rFonts w:cs="宋体" w:hint="eastAsia"/>
          <w:spacing w:val="-15"/>
          <w:lang w:eastAsia="zh-CN"/>
        </w:rPr>
        <w:t>期</w:t>
      </w:r>
      <w:r>
        <w:rPr>
          <w:rFonts w:cs="宋体" w:hint="eastAsia"/>
          <w:lang w:eastAsia="zh-CN"/>
        </w:rPr>
        <w:t>望；</w:t>
      </w:r>
    </w:p>
    <w:p w:rsidR="00206F70" w:rsidRDefault="00206F70" w:rsidP="00206F70">
      <w:pPr>
        <w:pStyle w:val="a5"/>
        <w:spacing w:line="360" w:lineRule="exact"/>
        <w:ind w:right="2831"/>
        <w:rPr>
          <w:rFonts w:cs="宋体"/>
          <w:lang w:eastAsia="zh-CN"/>
        </w:rPr>
      </w:pPr>
      <w:r>
        <w:rPr>
          <w:rFonts w:cs="宋体" w:hint="eastAsia"/>
          <w:spacing w:val="6"/>
          <w:lang w:eastAsia="zh-CN"/>
        </w:rPr>
        <w:t>b</w:t>
      </w:r>
      <w:r>
        <w:rPr>
          <w:rFonts w:cs="宋体" w:hint="eastAsia"/>
          <w:spacing w:val="-15"/>
          <w:lang w:eastAsia="zh-CN"/>
        </w:rPr>
        <w:t>）</w:t>
      </w:r>
      <w:r>
        <w:rPr>
          <w:rFonts w:cs="宋体" w:hint="eastAsia"/>
          <w:lang w:eastAsia="zh-CN"/>
        </w:rPr>
        <w:t>纠正</w:t>
      </w:r>
      <w:r>
        <w:rPr>
          <w:rFonts w:cs="宋体" w:hint="eastAsia"/>
          <w:spacing w:val="-15"/>
          <w:lang w:eastAsia="zh-CN"/>
        </w:rPr>
        <w:t>、</w:t>
      </w:r>
      <w:r>
        <w:rPr>
          <w:rFonts w:cs="宋体" w:hint="eastAsia"/>
          <w:lang w:eastAsia="zh-CN"/>
        </w:rPr>
        <w:t>预</w:t>
      </w:r>
      <w:r>
        <w:rPr>
          <w:rFonts w:cs="宋体" w:hint="eastAsia"/>
          <w:spacing w:val="-14"/>
          <w:lang w:eastAsia="zh-CN"/>
        </w:rPr>
        <w:t>防</w:t>
      </w:r>
      <w:r>
        <w:rPr>
          <w:rFonts w:cs="宋体" w:hint="eastAsia"/>
          <w:lang w:eastAsia="zh-CN"/>
        </w:rPr>
        <w:t>或减</w:t>
      </w:r>
      <w:r>
        <w:rPr>
          <w:rFonts w:cs="宋体" w:hint="eastAsia"/>
          <w:spacing w:val="-15"/>
          <w:lang w:eastAsia="zh-CN"/>
        </w:rPr>
        <w:t>少</w:t>
      </w:r>
      <w:r>
        <w:rPr>
          <w:rFonts w:cs="宋体" w:hint="eastAsia"/>
          <w:lang w:eastAsia="zh-CN"/>
        </w:rPr>
        <w:t>不</w:t>
      </w:r>
      <w:r>
        <w:rPr>
          <w:rFonts w:cs="宋体" w:hint="eastAsia"/>
          <w:spacing w:val="-14"/>
          <w:lang w:eastAsia="zh-CN"/>
        </w:rPr>
        <w:t>利</w:t>
      </w:r>
      <w:r>
        <w:rPr>
          <w:rFonts w:cs="宋体" w:hint="eastAsia"/>
          <w:lang w:eastAsia="zh-CN"/>
        </w:rPr>
        <w:t>影</w:t>
      </w:r>
      <w:r>
        <w:rPr>
          <w:rFonts w:cs="宋体" w:hint="eastAsia"/>
          <w:spacing w:val="-14"/>
          <w:lang w:eastAsia="zh-CN"/>
        </w:rPr>
        <w:t>响</w:t>
      </w:r>
      <w:r>
        <w:rPr>
          <w:rFonts w:cs="宋体" w:hint="eastAsia"/>
          <w:lang w:eastAsia="zh-CN"/>
        </w:rPr>
        <w:t>；</w:t>
      </w:r>
    </w:p>
    <w:p w:rsidR="00206F70" w:rsidRDefault="00206F70" w:rsidP="00206F70">
      <w:pPr>
        <w:pStyle w:val="a5"/>
        <w:spacing w:line="360" w:lineRule="exact"/>
        <w:ind w:right="2831"/>
        <w:rPr>
          <w:rFonts w:cs="宋体"/>
          <w:lang w:eastAsia="zh-CN"/>
        </w:rPr>
      </w:pPr>
      <w:r>
        <w:rPr>
          <w:rFonts w:cs="宋体" w:hint="eastAsia"/>
          <w:spacing w:val="6"/>
          <w:lang w:eastAsia="zh-CN"/>
        </w:rPr>
        <w:t>c</w:t>
      </w:r>
      <w:r>
        <w:rPr>
          <w:rFonts w:cs="宋体" w:hint="eastAsia"/>
          <w:spacing w:val="-15"/>
          <w:lang w:eastAsia="zh-CN"/>
        </w:rPr>
        <w:t>）</w:t>
      </w:r>
      <w:r>
        <w:rPr>
          <w:rFonts w:cs="宋体" w:hint="eastAsia"/>
          <w:lang w:eastAsia="zh-CN"/>
        </w:rPr>
        <w:t>改进</w:t>
      </w:r>
      <w:r>
        <w:rPr>
          <w:rFonts w:cs="宋体" w:hint="eastAsia"/>
          <w:spacing w:val="-15"/>
          <w:lang w:eastAsia="zh-CN"/>
        </w:rPr>
        <w:t>质</w:t>
      </w:r>
      <w:r>
        <w:rPr>
          <w:rFonts w:cs="宋体" w:hint="eastAsia"/>
          <w:lang w:eastAsia="zh-CN"/>
        </w:rPr>
        <w:t>量</w:t>
      </w:r>
      <w:r>
        <w:rPr>
          <w:rFonts w:cs="宋体" w:hint="eastAsia"/>
          <w:spacing w:val="-14"/>
          <w:lang w:eastAsia="zh-CN"/>
        </w:rPr>
        <w:t>管</w:t>
      </w:r>
      <w:r>
        <w:rPr>
          <w:rFonts w:cs="宋体" w:hint="eastAsia"/>
          <w:lang w:eastAsia="zh-CN"/>
        </w:rPr>
        <w:t>理体</w:t>
      </w:r>
      <w:r>
        <w:rPr>
          <w:rFonts w:cs="宋体" w:hint="eastAsia"/>
          <w:spacing w:val="-15"/>
          <w:lang w:eastAsia="zh-CN"/>
        </w:rPr>
        <w:t>系</w:t>
      </w:r>
      <w:r>
        <w:rPr>
          <w:rFonts w:cs="宋体" w:hint="eastAsia"/>
          <w:lang w:eastAsia="zh-CN"/>
        </w:rPr>
        <w:t>的</w:t>
      </w:r>
      <w:r>
        <w:rPr>
          <w:rFonts w:cs="宋体" w:hint="eastAsia"/>
          <w:spacing w:val="-14"/>
          <w:lang w:eastAsia="zh-CN"/>
        </w:rPr>
        <w:t>绩</w:t>
      </w:r>
      <w:r>
        <w:rPr>
          <w:rFonts w:cs="宋体" w:hint="eastAsia"/>
          <w:lang w:eastAsia="zh-CN"/>
        </w:rPr>
        <w:t>效</w:t>
      </w:r>
      <w:r>
        <w:rPr>
          <w:rFonts w:cs="宋体" w:hint="eastAsia"/>
          <w:spacing w:val="-14"/>
          <w:lang w:eastAsia="zh-CN"/>
        </w:rPr>
        <w:t>和</w:t>
      </w:r>
      <w:r>
        <w:rPr>
          <w:rFonts w:cs="宋体" w:hint="eastAsia"/>
          <w:lang w:eastAsia="zh-CN"/>
        </w:rPr>
        <w:t>有效</w:t>
      </w:r>
      <w:r>
        <w:rPr>
          <w:rFonts w:cs="宋体" w:hint="eastAsia"/>
          <w:spacing w:val="-15"/>
          <w:lang w:eastAsia="zh-CN"/>
        </w:rPr>
        <w:t>性</w:t>
      </w:r>
      <w:r>
        <w:rPr>
          <w:rFonts w:cs="宋体" w:hint="eastAsia"/>
          <w:lang w:eastAsia="zh-CN"/>
        </w:rPr>
        <w:t>。</w:t>
      </w:r>
    </w:p>
    <w:p w:rsidR="004358AB" w:rsidRDefault="004358AB" w:rsidP="00D31D50">
      <w:pPr>
        <w:spacing w:line="220" w:lineRule="atLeast"/>
      </w:pPr>
    </w:p>
    <w:p w:rsidR="0083648F" w:rsidRDefault="0083648F" w:rsidP="00D31D50">
      <w:pPr>
        <w:spacing w:line="220" w:lineRule="atLeast"/>
      </w:pPr>
    </w:p>
    <w:p w:rsidR="0083648F" w:rsidRDefault="0083648F" w:rsidP="00D31D50">
      <w:pPr>
        <w:spacing w:line="220" w:lineRule="atLeast"/>
      </w:pPr>
    </w:p>
    <w:p w:rsidR="008F1E1E" w:rsidRPr="004651A0" w:rsidRDefault="0083648F" w:rsidP="008F1E1E">
      <w:pPr>
        <w:rPr>
          <w:b/>
          <w:color w:val="FF0000"/>
          <w:sz w:val="24"/>
        </w:rPr>
      </w:pPr>
      <w:r>
        <w:rPr>
          <w:rFonts w:hint="eastAsia"/>
        </w:rPr>
        <w:t>本</w:t>
      </w:r>
      <w:r w:rsidR="008F1E1E" w:rsidRPr="004651A0">
        <w:rPr>
          <w:rFonts w:hint="eastAsia"/>
          <w:b/>
          <w:color w:val="FF0000"/>
          <w:sz w:val="24"/>
        </w:rPr>
        <w:t>说明：</w:t>
      </w:r>
    </w:p>
    <w:p w:rsidR="008F1E1E" w:rsidRPr="004651A0" w:rsidRDefault="008F1E1E" w:rsidP="008F1E1E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3D1DCB">
          <w:rPr>
            <w:rStyle w:val="a6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8F1E1E" w:rsidRPr="004651A0" w:rsidRDefault="008F1E1E" w:rsidP="008F1E1E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83648F" w:rsidRDefault="0083648F" w:rsidP="00D31D50">
      <w:pPr>
        <w:spacing w:line="220" w:lineRule="atLeast"/>
      </w:pPr>
    </w:p>
    <w:sectPr w:rsidR="0083648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2C" w:rsidRDefault="0080632C" w:rsidP="00206F70">
      <w:pPr>
        <w:spacing w:after="0"/>
      </w:pPr>
      <w:r>
        <w:separator/>
      </w:r>
    </w:p>
  </w:endnote>
  <w:endnote w:type="continuationSeparator" w:id="0">
    <w:p w:rsidR="0080632C" w:rsidRDefault="0080632C" w:rsidP="00206F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2C" w:rsidRDefault="0080632C" w:rsidP="00206F70">
      <w:pPr>
        <w:spacing w:after="0"/>
      </w:pPr>
      <w:r>
        <w:separator/>
      </w:r>
    </w:p>
  </w:footnote>
  <w:footnote w:type="continuationSeparator" w:id="0">
    <w:p w:rsidR="0080632C" w:rsidRDefault="0080632C" w:rsidP="00206F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952"/>
    <w:rsid w:val="00206F70"/>
    <w:rsid w:val="00323B43"/>
    <w:rsid w:val="003D1DCB"/>
    <w:rsid w:val="003D37D8"/>
    <w:rsid w:val="00426133"/>
    <w:rsid w:val="004358AB"/>
    <w:rsid w:val="0046625F"/>
    <w:rsid w:val="0080632C"/>
    <w:rsid w:val="0083648F"/>
    <w:rsid w:val="008B6976"/>
    <w:rsid w:val="008B7726"/>
    <w:rsid w:val="008F1E1E"/>
    <w:rsid w:val="00BD4F63"/>
    <w:rsid w:val="00D05161"/>
    <w:rsid w:val="00D31D50"/>
    <w:rsid w:val="00E66B10"/>
    <w:rsid w:val="00FC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F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F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F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F70"/>
    <w:rPr>
      <w:rFonts w:ascii="Tahoma" w:hAnsi="Tahoma"/>
      <w:sz w:val="18"/>
      <w:szCs w:val="18"/>
    </w:rPr>
  </w:style>
  <w:style w:type="character" w:customStyle="1" w:styleId="Char1">
    <w:name w:val="正文文本 Char"/>
    <w:link w:val="a5"/>
    <w:uiPriority w:val="1"/>
    <w:rsid w:val="00206F70"/>
    <w:rPr>
      <w:rFonts w:ascii="宋体" w:hAnsi="宋体"/>
      <w:sz w:val="21"/>
      <w:szCs w:val="21"/>
      <w:lang w:eastAsia="en-US"/>
    </w:rPr>
  </w:style>
  <w:style w:type="paragraph" w:styleId="a5">
    <w:name w:val="Body Text"/>
    <w:basedOn w:val="a"/>
    <w:link w:val="Char1"/>
    <w:uiPriority w:val="1"/>
    <w:qFormat/>
    <w:rsid w:val="00206F70"/>
    <w:pPr>
      <w:widowControl w:val="0"/>
      <w:adjustRightInd/>
      <w:snapToGrid/>
      <w:spacing w:after="0"/>
      <w:ind w:left="537"/>
    </w:pPr>
    <w:rPr>
      <w:rFonts w:ascii="宋体" w:hAnsi="宋体"/>
      <w:sz w:val="21"/>
      <w:szCs w:val="21"/>
      <w:lang w:eastAsia="en-US"/>
    </w:rPr>
  </w:style>
  <w:style w:type="character" w:customStyle="1" w:styleId="Char10">
    <w:name w:val="正文文本 Char1"/>
    <w:basedOn w:val="a0"/>
    <w:link w:val="a5"/>
    <w:uiPriority w:val="99"/>
    <w:semiHidden/>
    <w:rsid w:val="00206F70"/>
    <w:rPr>
      <w:rFonts w:ascii="Tahoma" w:hAnsi="Tahoma"/>
    </w:rPr>
  </w:style>
  <w:style w:type="character" w:styleId="a6">
    <w:name w:val="Hyperlink"/>
    <w:basedOn w:val="a0"/>
    <w:rsid w:val="008F1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2020-07-13T06:26:00Z</dcterms:modified>
</cp:coreProperties>
</file>