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2EA" w:rsidRDefault="000852EA">
      <w:pPr>
        <w:spacing w:line="360" w:lineRule="exact"/>
        <w:rPr>
          <w:rFonts w:ascii="宋体"/>
          <w:b/>
          <w:bCs/>
          <w:sz w:val="36"/>
          <w:szCs w:val="36"/>
        </w:rPr>
      </w:pPr>
    </w:p>
    <w:p w:rsidR="000852EA" w:rsidRDefault="000852EA">
      <w:pPr>
        <w:spacing w:line="360" w:lineRule="exact"/>
        <w:jc w:val="center"/>
        <w:rPr>
          <w:rFonts w:ascii="宋体"/>
          <w:b/>
          <w:bCs/>
          <w:sz w:val="36"/>
          <w:szCs w:val="36"/>
        </w:rPr>
      </w:pPr>
    </w:p>
    <w:p w:rsidR="000852EA" w:rsidRDefault="000852EA">
      <w:pPr>
        <w:spacing w:line="360" w:lineRule="exact"/>
        <w:jc w:val="center"/>
        <w:rPr>
          <w:rFonts w:ascii="华文中宋" w:eastAsia="华文中宋" w:hAnsi="华文中宋" w:cs="华文中宋"/>
          <w:sz w:val="36"/>
          <w:szCs w:val="36"/>
        </w:rPr>
      </w:pPr>
    </w:p>
    <w:p w:rsidR="000852EA" w:rsidRDefault="006156B0">
      <w:pPr>
        <w:spacing w:line="360" w:lineRule="exact"/>
        <w:jc w:val="center"/>
        <w:rPr>
          <w:rFonts w:ascii="宋体" w:cs="华文中宋"/>
          <w:b/>
          <w:sz w:val="36"/>
          <w:szCs w:val="36"/>
        </w:rPr>
      </w:pPr>
      <w:r>
        <w:rPr>
          <w:rFonts w:ascii="宋体" w:hAnsi="宋体" w:cs="华文中宋" w:hint="eastAsia"/>
          <w:b/>
          <w:sz w:val="36"/>
          <w:szCs w:val="36"/>
        </w:rPr>
        <w:t>内审员任命书</w:t>
      </w:r>
    </w:p>
    <w:p w:rsidR="000852EA" w:rsidRDefault="000852EA">
      <w:pPr>
        <w:spacing w:line="400" w:lineRule="exact"/>
        <w:ind w:firstLine="6360"/>
        <w:rPr>
          <w:rFonts w:ascii="宋体"/>
          <w:sz w:val="30"/>
          <w:szCs w:val="30"/>
        </w:rPr>
      </w:pPr>
    </w:p>
    <w:p w:rsidR="000852EA" w:rsidRDefault="000852EA">
      <w:pPr>
        <w:pStyle w:val="2"/>
        <w:spacing w:line="240" w:lineRule="auto"/>
        <w:ind w:firstLine="600"/>
        <w:rPr>
          <w:rFonts w:ascii="宋体"/>
          <w:sz w:val="30"/>
          <w:szCs w:val="30"/>
        </w:rPr>
      </w:pPr>
    </w:p>
    <w:p w:rsidR="000852EA" w:rsidRDefault="006156B0">
      <w:pPr>
        <w:spacing w:line="720" w:lineRule="exact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为确保公司管理体系运行符合</w:t>
      </w:r>
      <w:r>
        <w:rPr>
          <w:rFonts w:ascii="宋体" w:hAnsi="宋体" w:cs="宋体" w:hint="eastAsia"/>
          <w:color w:val="000000"/>
          <w:sz w:val="28"/>
          <w:szCs w:val="28"/>
        </w:rPr>
        <w:t>ISO19001:2015、ISO14001:2015</w:t>
      </w:r>
      <w:r>
        <w:rPr>
          <w:rFonts w:ascii="宋体" w:hAnsi="宋体" w:cs="宋体" w:hint="eastAsia"/>
          <w:sz w:val="28"/>
          <w:szCs w:val="28"/>
        </w:rPr>
        <w:t>标准要求、策划要求以及管理体系文件的要求，经考核推选，现委任XXX，承担本公司管理体系内部审核员工作，XX任审核组长。</w:t>
      </w:r>
    </w:p>
    <w:p w:rsidR="000852EA" w:rsidRDefault="000852EA">
      <w:pPr>
        <w:pStyle w:val="2"/>
        <w:spacing w:line="240" w:lineRule="auto"/>
        <w:ind w:firstLineChars="1900" w:firstLine="5700"/>
        <w:rPr>
          <w:rFonts w:ascii="宋体"/>
          <w:sz w:val="30"/>
          <w:szCs w:val="30"/>
        </w:rPr>
      </w:pPr>
    </w:p>
    <w:p w:rsidR="000852EA" w:rsidRDefault="000852EA">
      <w:pPr>
        <w:pStyle w:val="2"/>
        <w:spacing w:line="240" w:lineRule="auto"/>
        <w:ind w:firstLineChars="1900" w:firstLine="5700"/>
        <w:rPr>
          <w:rFonts w:ascii="宋体"/>
          <w:sz w:val="30"/>
          <w:szCs w:val="30"/>
        </w:rPr>
      </w:pPr>
    </w:p>
    <w:p w:rsidR="000852EA" w:rsidRDefault="006156B0">
      <w:pPr>
        <w:ind w:firstLineChars="1200" w:firstLine="3600"/>
        <w:rPr>
          <w:rFonts w:asci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最高管理者：日</w:t>
      </w:r>
      <w:r>
        <w:rPr>
          <w:rFonts w:ascii="宋体" w:hAnsi="宋体"/>
          <w:sz w:val="30"/>
          <w:szCs w:val="30"/>
        </w:rPr>
        <w:t xml:space="preserve">  </w:t>
      </w:r>
      <w:r>
        <w:rPr>
          <w:rFonts w:ascii="宋体" w:hAnsi="宋体" w:hint="eastAsia"/>
          <w:sz w:val="30"/>
          <w:szCs w:val="30"/>
        </w:rPr>
        <w:t>期：</w:t>
      </w:r>
      <w:r>
        <w:rPr>
          <w:rFonts w:ascii="宋体" w:hAnsi="宋体"/>
          <w:sz w:val="30"/>
          <w:szCs w:val="30"/>
        </w:rPr>
        <w:t>201</w:t>
      </w:r>
      <w:r>
        <w:rPr>
          <w:rFonts w:ascii="宋体" w:hAnsi="宋体" w:hint="eastAsia"/>
          <w:sz w:val="30"/>
          <w:szCs w:val="30"/>
        </w:rPr>
        <w:t>9年11月7日</w:t>
      </w:r>
    </w:p>
    <w:p w:rsidR="000852EA" w:rsidRDefault="006156B0">
      <w:pPr>
        <w:rPr>
          <w:rFonts w:ascii="宋体" w:hAnsi="宋体"/>
          <w:sz w:val="30"/>
          <w:szCs w:val="30"/>
        </w:rPr>
      </w:pPr>
      <w:r>
        <w:rPr>
          <w:rFonts w:ascii="宋体" w:hAnsi="宋体"/>
          <w:sz w:val="30"/>
          <w:szCs w:val="30"/>
        </w:rPr>
        <w:t xml:space="preserve"> </w:t>
      </w:r>
      <w:r w:rsidR="00ED698A">
        <w:rPr>
          <w:rFonts w:ascii="Arial" w:hAnsi="Arial" w:cs="Arial"/>
          <w:color w:val="222222"/>
          <w:sz w:val="25"/>
          <w:szCs w:val="25"/>
          <w:shd w:val="clear" w:color="auto" w:fill="FFFFFF"/>
        </w:rPr>
        <w:t>范文</w:t>
      </w:r>
      <w:r w:rsidR="00ED698A">
        <w:rPr>
          <w:rFonts w:ascii="Arial" w:hAnsi="Arial" w:cs="Arial"/>
          <w:color w:val="222222"/>
          <w:sz w:val="25"/>
          <w:szCs w:val="25"/>
          <w:shd w:val="clear" w:color="auto" w:fill="FFFFFF"/>
        </w:rPr>
        <w:t>2</w:t>
      </w:r>
      <w:r w:rsidR="00ED698A">
        <w:rPr>
          <w:rFonts w:ascii="Arial" w:hAnsi="Arial" w:cs="Arial"/>
          <w:color w:val="222222"/>
          <w:sz w:val="25"/>
          <w:szCs w:val="25"/>
          <w:shd w:val="clear" w:color="auto" w:fill="FFFFFF"/>
        </w:rPr>
        <w:t>：</w:t>
      </w:r>
      <w:r w:rsidR="00ED698A">
        <w:rPr>
          <w:rFonts w:ascii="Arial" w:hAnsi="Arial" w:cs="Arial"/>
          <w:color w:val="222222"/>
          <w:sz w:val="25"/>
          <w:szCs w:val="25"/>
        </w:rPr>
        <w:br/>
      </w:r>
      <w:r w:rsidR="00ED698A">
        <w:rPr>
          <w:rFonts w:ascii="Arial" w:hAnsi="Arial" w:cs="Arial"/>
          <w:color w:val="222222"/>
          <w:sz w:val="25"/>
          <w:szCs w:val="25"/>
        </w:rPr>
        <w:br/>
      </w:r>
      <w:r w:rsidR="00ED698A">
        <w:rPr>
          <w:rFonts w:ascii="Arial" w:hAnsi="Arial" w:cs="Arial"/>
          <w:color w:val="222222"/>
          <w:sz w:val="25"/>
          <w:szCs w:val="25"/>
          <w:shd w:val="clear" w:color="auto" w:fill="FFFFFF"/>
        </w:rPr>
        <w:t>任命书</w:t>
      </w:r>
      <w:r w:rsidR="00ED698A">
        <w:rPr>
          <w:rFonts w:ascii="Arial" w:hAnsi="Arial" w:cs="Arial"/>
          <w:color w:val="222222"/>
          <w:sz w:val="25"/>
          <w:szCs w:val="25"/>
        </w:rPr>
        <w:br/>
      </w:r>
      <w:r w:rsidR="00ED698A">
        <w:rPr>
          <w:rFonts w:ascii="Arial" w:hAnsi="Arial" w:cs="Arial"/>
          <w:color w:val="222222"/>
          <w:sz w:val="25"/>
          <w:szCs w:val="25"/>
          <w:shd w:val="clear" w:color="auto" w:fill="FFFFFF"/>
        </w:rPr>
        <w:t>为了贯彻执行</w:t>
      </w:r>
      <w:r w:rsidR="00ED698A">
        <w:rPr>
          <w:rFonts w:ascii="Arial" w:hAnsi="Arial" w:cs="Arial"/>
          <w:color w:val="222222"/>
          <w:sz w:val="25"/>
          <w:szCs w:val="25"/>
          <w:shd w:val="clear" w:color="auto" w:fill="FFFFFF"/>
        </w:rPr>
        <w:t>ISO19001:2009</w:t>
      </w:r>
      <w:r w:rsidR="00ED698A">
        <w:rPr>
          <w:rFonts w:ascii="Arial" w:hAnsi="Arial" w:cs="Arial"/>
          <w:color w:val="222222"/>
          <w:sz w:val="25"/>
          <w:szCs w:val="25"/>
          <w:shd w:val="clear" w:color="auto" w:fill="FFFFFF"/>
        </w:rPr>
        <w:t>标准，确保质量管理体系有效运行，定期验</w:t>
      </w:r>
      <w:r w:rsidR="00ED698A">
        <w:rPr>
          <w:rFonts w:ascii="Arial" w:hAnsi="Arial" w:cs="Arial"/>
          <w:color w:val="222222"/>
          <w:sz w:val="25"/>
          <w:szCs w:val="25"/>
        </w:rPr>
        <w:br/>
      </w:r>
      <w:r w:rsidR="00ED698A">
        <w:rPr>
          <w:rFonts w:ascii="Arial" w:hAnsi="Arial" w:cs="Arial"/>
          <w:color w:val="222222"/>
          <w:sz w:val="25"/>
          <w:szCs w:val="25"/>
          <w:shd w:val="clear" w:color="auto" w:fill="FFFFFF"/>
        </w:rPr>
        <w:t>证质量体系中各部门的制造过程。现任命</w:t>
      </w:r>
      <w:r w:rsidR="00ED698A">
        <w:rPr>
          <w:rFonts w:ascii="Arial" w:hAnsi="Arial" w:cs="Arial"/>
          <w:color w:val="222222"/>
          <w:sz w:val="25"/>
          <w:szCs w:val="25"/>
          <w:shd w:val="clear" w:color="auto" w:fill="FFFFFF"/>
        </w:rPr>
        <w:t>XXXXXXXX</w:t>
      </w:r>
      <w:r w:rsidR="00ED698A">
        <w:rPr>
          <w:rFonts w:ascii="Arial" w:hAnsi="Arial" w:cs="Arial"/>
          <w:color w:val="222222"/>
          <w:sz w:val="25"/>
          <w:szCs w:val="25"/>
          <w:shd w:val="clear" w:color="auto" w:fill="FFFFFF"/>
        </w:rPr>
        <w:t>为</w:t>
      </w:r>
      <w:r w:rsidR="00ED698A">
        <w:rPr>
          <w:rFonts w:ascii="Arial" w:hAnsi="Arial" w:cs="Arial"/>
          <w:color w:val="222222"/>
          <w:sz w:val="25"/>
          <w:szCs w:val="25"/>
          <w:shd w:val="clear" w:color="auto" w:fill="FFFFFF"/>
        </w:rPr>
        <w:t>ISO/TS16949:2009</w:t>
      </w:r>
      <w:r w:rsidR="00ED698A">
        <w:rPr>
          <w:rFonts w:ascii="Arial" w:hAnsi="Arial" w:cs="Arial"/>
          <w:color w:val="222222"/>
          <w:sz w:val="25"/>
          <w:szCs w:val="25"/>
          <w:shd w:val="clear" w:color="auto" w:fill="FFFFFF"/>
        </w:rPr>
        <w:t>质量体</w:t>
      </w:r>
      <w:r w:rsidR="00ED698A">
        <w:rPr>
          <w:rFonts w:ascii="Arial" w:hAnsi="Arial" w:cs="Arial"/>
          <w:color w:val="222222"/>
          <w:sz w:val="25"/>
          <w:szCs w:val="25"/>
        </w:rPr>
        <w:br/>
      </w:r>
      <w:r w:rsidR="00ED698A">
        <w:rPr>
          <w:rFonts w:ascii="Arial" w:hAnsi="Arial" w:cs="Arial"/>
          <w:color w:val="222222"/>
          <w:sz w:val="25"/>
          <w:szCs w:val="25"/>
          <w:shd w:val="clear" w:color="auto" w:fill="FFFFFF"/>
        </w:rPr>
        <w:t>系内审员，</w:t>
      </w:r>
      <w:r w:rsidR="00ED698A">
        <w:rPr>
          <w:rFonts w:ascii="Arial" w:hAnsi="Arial" w:cs="Arial"/>
          <w:color w:val="222222"/>
          <w:sz w:val="25"/>
          <w:szCs w:val="25"/>
          <w:shd w:val="clear" w:color="auto" w:fill="FFFFFF"/>
        </w:rPr>
        <w:t>XXXXXXXX</w:t>
      </w:r>
      <w:r w:rsidR="00ED698A">
        <w:rPr>
          <w:rFonts w:ascii="Arial" w:hAnsi="Arial" w:cs="Arial"/>
          <w:color w:val="222222"/>
          <w:sz w:val="25"/>
          <w:szCs w:val="25"/>
          <w:shd w:val="clear" w:color="auto" w:fill="FFFFFF"/>
        </w:rPr>
        <w:t>为过程审核员，</w:t>
      </w:r>
      <w:r w:rsidR="00ED698A">
        <w:rPr>
          <w:rFonts w:ascii="Arial" w:hAnsi="Arial" w:cs="Arial"/>
          <w:color w:val="222222"/>
          <w:sz w:val="25"/>
          <w:szCs w:val="25"/>
          <w:shd w:val="clear" w:color="auto" w:fill="FFFFFF"/>
        </w:rPr>
        <w:t>XXXXXXXX</w:t>
      </w:r>
      <w:r w:rsidR="00ED698A">
        <w:rPr>
          <w:rFonts w:ascii="Arial" w:hAnsi="Arial" w:cs="Arial"/>
          <w:color w:val="222222"/>
          <w:sz w:val="25"/>
          <w:szCs w:val="25"/>
          <w:shd w:val="clear" w:color="auto" w:fill="FFFFFF"/>
        </w:rPr>
        <w:t>为产品审核员。</w:t>
      </w:r>
      <w:r w:rsidR="00ED698A">
        <w:rPr>
          <w:rFonts w:ascii="Arial" w:hAnsi="Arial" w:cs="Arial"/>
          <w:color w:val="222222"/>
          <w:sz w:val="25"/>
          <w:szCs w:val="25"/>
        </w:rPr>
        <w:br/>
      </w:r>
      <w:r w:rsidR="00ED698A">
        <w:rPr>
          <w:rFonts w:ascii="Arial" w:hAnsi="Arial" w:cs="Arial"/>
          <w:color w:val="222222"/>
          <w:sz w:val="25"/>
          <w:szCs w:val="25"/>
          <w:shd w:val="clear" w:color="auto" w:fill="FFFFFF"/>
        </w:rPr>
        <w:t>内审员职责</w:t>
      </w:r>
      <w:r w:rsidR="00ED698A">
        <w:rPr>
          <w:rFonts w:ascii="Arial" w:hAnsi="Arial" w:cs="Arial"/>
          <w:color w:val="222222"/>
          <w:sz w:val="25"/>
          <w:szCs w:val="25"/>
          <w:shd w:val="clear" w:color="auto" w:fill="FFFFFF"/>
        </w:rPr>
        <w:t>:</w:t>
      </w:r>
      <w:r w:rsidR="00ED698A">
        <w:rPr>
          <w:rFonts w:ascii="Arial" w:hAnsi="Arial" w:cs="Arial"/>
          <w:color w:val="222222"/>
          <w:sz w:val="25"/>
          <w:szCs w:val="25"/>
        </w:rPr>
        <w:br/>
      </w:r>
      <w:r w:rsidR="00ED698A">
        <w:rPr>
          <w:rFonts w:ascii="Arial" w:hAnsi="Arial" w:cs="Arial"/>
          <w:color w:val="222222"/>
          <w:sz w:val="25"/>
          <w:szCs w:val="25"/>
          <w:shd w:val="clear" w:color="auto" w:fill="FFFFFF"/>
        </w:rPr>
        <w:t>1.</w:t>
      </w:r>
      <w:r w:rsidR="00ED698A">
        <w:rPr>
          <w:rFonts w:ascii="Arial" w:hAnsi="Arial" w:cs="Arial"/>
          <w:color w:val="222222"/>
          <w:sz w:val="25"/>
          <w:szCs w:val="25"/>
          <w:shd w:val="clear" w:color="auto" w:fill="FFFFFF"/>
        </w:rPr>
        <w:t>悉本公司的质量手册和评审标准，通过学习培训了解内部质量体系审核程</w:t>
      </w:r>
      <w:r w:rsidR="00ED698A">
        <w:rPr>
          <w:rFonts w:ascii="Arial" w:hAnsi="Arial" w:cs="Arial"/>
          <w:color w:val="222222"/>
          <w:sz w:val="25"/>
          <w:szCs w:val="25"/>
        </w:rPr>
        <w:br/>
      </w:r>
      <w:r w:rsidR="00ED698A">
        <w:rPr>
          <w:rFonts w:ascii="Arial" w:hAnsi="Arial" w:cs="Arial"/>
          <w:color w:val="222222"/>
          <w:sz w:val="25"/>
          <w:szCs w:val="25"/>
          <w:shd w:val="clear" w:color="auto" w:fill="FFFFFF"/>
        </w:rPr>
        <w:t>序，具有质量检验管理的基本知识。</w:t>
      </w:r>
      <w:r w:rsidR="00ED698A">
        <w:rPr>
          <w:rFonts w:ascii="Arial" w:hAnsi="Arial" w:cs="Arial"/>
          <w:color w:val="222222"/>
          <w:sz w:val="25"/>
          <w:szCs w:val="25"/>
        </w:rPr>
        <w:br/>
      </w:r>
      <w:r w:rsidR="00ED698A">
        <w:rPr>
          <w:rFonts w:ascii="Arial" w:hAnsi="Arial" w:cs="Arial"/>
          <w:color w:val="222222"/>
          <w:sz w:val="25"/>
          <w:szCs w:val="25"/>
          <w:shd w:val="clear" w:color="auto" w:fill="FFFFFF"/>
        </w:rPr>
        <w:t>2.</w:t>
      </w:r>
      <w:r w:rsidR="00ED698A">
        <w:rPr>
          <w:rFonts w:ascii="Arial" w:hAnsi="Arial" w:cs="Arial"/>
          <w:color w:val="222222"/>
          <w:sz w:val="25"/>
          <w:szCs w:val="25"/>
          <w:shd w:val="clear" w:color="auto" w:fill="FFFFFF"/>
        </w:rPr>
        <w:t>按文件要求编制审核实施方案，确定审核目的和范围、审核依据、审核方</w:t>
      </w:r>
      <w:r w:rsidR="00ED698A">
        <w:rPr>
          <w:rFonts w:ascii="Arial" w:hAnsi="Arial" w:cs="Arial"/>
          <w:color w:val="222222"/>
          <w:sz w:val="25"/>
          <w:szCs w:val="25"/>
          <w:shd w:val="clear" w:color="auto" w:fill="FFFFFF"/>
        </w:rPr>
        <w:lastRenderedPageBreak/>
        <w:t>法</w:t>
      </w:r>
      <w:r w:rsidR="00ED698A">
        <w:rPr>
          <w:rFonts w:ascii="Arial" w:hAnsi="Arial" w:cs="Arial"/>
          <w:color w:val="222222"/>
          <w:sz w:val="25"/>
          <w:szCs w:val="25"/>
        </w:rPr>
        <w:br/>
      </w:r>
      <w:r w:rsidR="00ED698A">
        <w:rPr>
          <w:rFonts w:ascii="Arial" w:hAnsi="Arial" w:cs="Arial"/>
          <w:color w:val="222222"/>
          <w:sz w:val="25"/>
          <w:szCs w:val="25"/>
          <w:shd w:val="clear" w:color="auto" w:fill="FFFFFF"/>
        </w:rPr>
        <w:t>等。</w:t>
      </w:r>
      <w:r w:rsidR="00ED698A">
        <w:rPr>
          <w:rFonts w:ascii="Arial" w:hAnsi="Arial" w:cs="Arial"/>
          <w:color w:val="222222"/>
          <w:sz w:val="25"/>
          <w:szCs w:val="25"/>
        </w:rPr>
        <w:br/>
      </w:r>
      <w:r w:rsidR="00ED698A">
        <w:rPr>
          <w:rFonts w:ascii="Arial" w:hAnsi="Arial" w:cs="Arial"/>
          <w:color w:val="222222"/>
          <w:sz w:val="25"/>
          <w:szCs w:val="25"/>
          <w:shd w:val="clear" w:color="auto" w:fill="FFFFFF"/>
        </w:rPr>
        <w:t>3.</w:t>
      </w:r>
      <w:r w:rsidR="00ED698A">
        <w:rPr>
          <w:rFonts w:ascii="Arial" w:hAnsi="Arial" w:cs="Arial"/>
          <w:color w:val="222222"/>
          <w:sz w:val="25"/>
          <w:szCs w:val="25"/>
          <w:shd w:val="clear" w:color="auto" w:fill="FFFFFF"/>
        </w:rPr>
        <w:t>编制内审检查表，审核中发现不符合项填写不符合项通知单，编写不合格项</w:t>
      </w:r>
      <w:r w:rsidR="00ED698A">
        <w:rPr>
          <w:rFonts w:ascii="Arial" w:hAnsi="Arial" w:cs="Arial"/>
          <w:color w:val="222222"/>
          <w:sz w:val="25"/>
          <w:szCs w:val="25"/>
        </w:rPr>
        <w:br/>
      </w:r>
      <w:r w:rsidR="00ED698A">
        <w:rPr>
          <w:rFonts w:ascii="Arial" w:hAnsi="Arial" w:cs="Arial"/>
          <w:color w:val="222222"/>
          <w:sz w:val="25"/>
          <w:szCs w:val="25"/>
          <w:shd w:val="clear" w:color="auto" w:fill="FFFFFF"/>
        </w:rPr>
        <w:t>报告。</w:t>
      </w:r>
      <w:r w:rsidR="00ED698A">
        <w:rPr>
          <w:rFonts w:ascii="Arial" w:hAnsi="Arial" w:cs="Arial"/>
          <w:color w:val="222222"/>
          <w:sz w:val="25"/>
          <w:szCs w:val="25"/>
        </w:rPr>
        <w:br/>
      </w:r>
      <w:r w:rsidR="00ED698A">
        <w:rPr>
          <w:rFonts w:ascii="Arial" w:hAnsi="Arial" w:cs="Arial"/>
          <w:color w:val="222222"/>
          <w:sz w:val="25"/>
          <w:szCs w:val="25"/>
          <w:shd w:val="clear" w:color="auto" w:fill="FFFFFF"/>
        </w:rPr>
        <w:t>4.</w:t>
      </w:r>
      <w:r w:rsidR="00ED698A">
        <w:rPr>
          <w:rFonts w:ascii="Arial" w:hAnsi="Arial" w:cs="Arial"/>
          <w:color w:val="222222"/>
          <w:sz w:val="25"/>
          <w:szCs w:val="25"/>
          <w:shd w:val="clear" w:color="auto" w:fill="FFFFFF"/>
        </w:rPr>
        <w:t>内审员不得承担与自己工作有关的审核工作。</w:t>
      </w:r>
      <w:r w:rsidR="00ED698A">
        <w:rPr>
          <w:rFonts w:ascii="Arial" w:hAnsi="Arial" w:cs="Arial"/>
          <w:color w:val="222222"/>
          <w:sz w:val="25"/>
          <w:szCs w:val="25"/>
        </w:rPr>
        <w:br/>
      </w:r>
      <w:r w:rsidR="00ED698A">
        <w:rPr>
          <w:rFonts w:ascii="Arial" w:hAnsi="Arial" w:cs="Arial"/>
          <w:color w:val="222222"/>
          <w:sz w:val="25"/>
          <w:szCs w:val="25"/>
          <w:shd w:val="clear" w:color="auto" w:fill="FFFFFF"/>
        </w:rPr>
        <w:t>5.</w:t>
      </w:r>
      <w:r w:rsidR="00ED698A">
        <w:rPr>
          <w:rFonts w:ascii="Arial" w:hAnsi="Arial" w:cs="Arial"/>
          <w:color w:val="222222"/>
          <w:sz w:val="25"/>
          <w:szCs w:val="25"/>
          <w:shd w:val="clear" w:color="auto" w:fill="FFFFFF"/>
        </w:rPr>
        <w:t>对审核中发现的问题，制定的纠正措施进行跟踪验证。</w:t>
      </w:r>
      <w:r w:rsidR="00ED698A">
        <w:rPr>
          <w:rFonts w:ascii="Arial" w:hAnsi="Arial" w:cs="Arial"/>
          <w:color w:val="222222"/>
          <w:sz w:val="25"/>
          <w:szCs w:val="25"/>
        </w:rPr>
        <w:br/>
      </w:r>
      <w:r w:rsidR="00ED698A">
        <w:rPr>
          <w:rFonts w:ascii="Arial" w:hAnsi="Arial" w:cs="Arial"/>
          <w:color w:val="222222"/>
          <w:sz w:val="25"/>
          <w:szCs w:val="25"/>
        </w:rPr>
        <w:br/>
      </w:r>
      <w:r w:rsidR="00ED698A">
        <w:rPr>
          <w:rFonts w:ascii="Arial" w:hAnsi="Arial" w:cs="Arial"/>
          <w:color w:val="222222"/>
          <w:sz w:val="25"/>
          <w:szCs w:val="25"/>
          <w:shd w:val="clear" w:color="auto" w:fill="FFFFFF"/>
        </w:rPr>
        <w:t>总经理</w:t>
      </w:r>
      <w:r w:rsidR="00ED698A">
        <w:rPr>
          <w:rFonts w:ascii="Arial" w:hAnsi="Arial" w:cs="Arial"/>
          <w:color w:val="222222"/>
          <w:sz w:val="25"/>
          <w:szCs w:val="25"/>
          <w:shd w:val="clear" w:color="auto" w:fill="FFFFFF"/>
        </w:rPr>
        <w:t>:</w:t>
      </w:r>
      <w:r w:rsidR="00ED698A">
        <w:rPr>
          <w:rFonts w:ascii="Arial" w:hAnsi="Arial" w:cs="Arial"/>
          <w:color w:val="222222"/>
          <w:sz w:val="25"/>
          <w:szCs w:val="25"/>
        </w:rPr>
        <w:br/>
      </w:r>
      <w:r w:rsidR="00ED698A">
        <w:rPr>
          <w:rFonts w:ascii="Arial" w:hAnsi="Arial" w:cs="Arial"/>
          <w:color w:val="222222"/>
          <w:sz w:val="25"/>
          <w:szCs w:val="25"/>
          <w:shd w:val="clear" w:color="auto" w:fill="FFFFFF"/>
        </w:rPr>
        <w:t>年月日</w:t>
      </w:r>
    </w:p>
    <w:p w:rsidR="00054886" w:rsidRDefault="00054886">
      <w:pPr>
        <w:rPr>
          <w:rFonts w:ascii="宋体" w:hAnsi="宋体"/>
          <w:sz w:val="30"/>
          <w:szCs w:val="30"/>
        </w:rPr>
      </w:pPr>
    </w:p>
    <w:p w:rsidR="006C4F48" w:rsidRDefault="006C4F48" w:rsidP="006C4F48">
      <w:pPr>
        <w:rPr>
          <w:b/>
          <w:color w:val="FF0000"/>
        </w:rPr>
      </w:pPr>
      <w:r>
        <w:rPr>
          <w:rFonts w:hint="eastAsia"/>
          <w:b/>
          <w:color w:val="FF0000"/>
        </w:rPr>
        <w:t>说明：</w:t>
      </w:r>
    </w:p>
    <w:p w:rsidR="006C4F48" w:rsidRDefault="006C4F48" w:rsidP="006C4F48">
      <w:pPr>
        <w:spacing w:line="220" w:lineRule="atLeast"/>
        <w:rPr>
          <w:color w:val="FF0000"/>
        </w:rPr>
      </w:pPr>
      <w:r>
        <w:rPr>
          <w:rFonts w:hint="eastAsia"/>
          <w:color w:val="FF0000"/>
        </w:rPr>
        <w:t>本范文内容由汇智认证：</w:t>
      </w:r>
      <w:hyperlink r:id="rId7" w:history="1">
        <w:r>
          <w:rPr>
            <w:rStyle w:val="a6"/>
          </w:rPr>
          <w:t>https://www.hisiso.com/</w:t>
        </w:r>
      </w:hyperlink>
      <w:r>
        <w:rPr>
          <w:rFonts w:hint="eastAsia"/>
          <w:color w:val="FF0000"/>
        </w:rPr>
        <w:t>整理并发布，内容格式仅供参考学习使用，如需转载请标明出处。</w:t>
      </w:r>
    </w:p>
    <w:p w:rsidR="006C4F48" w:rsidRDefault="006C4F48" w:rsidP="006C4F48">
      <w:pPr>
        <w:rPr>
          <w:color w:val="FF0000"/>
        </w:rPr>
      </w:pPr>
      <w:r>
        <w:rPr>
          <w:rFonts w:hint="eastAsia"/>
          <w:color w:val="FF0000"/>
        </w:rPr>
        <w:t>更多问题可咨询电话：</w:t>
      </w:r>
      <w:r>
        <w:rPr>
          <w:color w:val="FF0000"/>
        </w:rPr>
        <w:t>0532-84688710</w:t>
      </w:r>
    </w:p>
    <w:p w:rsidR="006C4F48" w:rsidRDefault="006C4F48" w:rsidP="006C4F48"/>
    <w:p w:rsidR="00054886" w:rsidRDefault="00054886" w:rsidP="006C4F48">
      <w:pPr>
        <w:rPr>
          <w:rFonts w:ascii="宋体" w:hAnsi="宋体"/>
          <w:sz w:val="30"/>
          <w:szCs w:val="30"/>
        </w:rPr>
      </w:pPr>
    </w:p>
    <w:sectPr w:rsidR="00054886" w:rsidSect="000852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4A8" w:rsidRDefault="00AD14A8" w:rsidP="004D5ECF">
      <w:r>
        <w:separator/>
      </w:r>
    </w:p>
  </w:endnote>
  <w:endnote w:type="continuationSeparator" w:id="0">
    <w:p w:rsidR="00AD14A8" w:rsidRDefault="00AD14A8" w:rsidP="004D5E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altName w:val="宋体"/>
    <w:charset w:val="86"/>
    <w:family w:val="auto"/>
    <w:pitch w:val="default"/>
    <w:sig w:usb0="00000000" w:usb1="00000000" w:usb2="00000000" w:usb3="00000000" w:csb0="0004009F" w:csb1="DFD7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4A8" w:rsidRDefault="00AD14A8" w:rsidP="004D5ECF">
      <w:r>
        <w:separator/>
      </w:r>
    </w:p>
  </w:footnote>
  <w:footnote w:type="continuationSeparator" w:id="0">
    <w:p w:rsidR="00AD14A8" w:rsidRDefault="00AD14A8" w:rsidP="004D5E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532B"/>
    <w:rsid w:val="00054886"/>
    <w:rsid w:val="000852EA"/>
    <w:rsid w:val="00092153"/>
    <w:rsid w:val="000B56B0"/>
    <w:rsid w:val="001A00F6"/>
    <w:rsid w:val="001A072F"/>
    <w:rsid w:val="0020588C"/>
    <w:rsid w:val="003018C9"/>
    <w:rsid w:val="00370A88"/>
    <w:rsid w:val="00377073"/>
    <w:rsid w:val="004D5ECF"/>
    <w:rsid w:val="0059230B"/>
    <w:rsid w:val="005A08B5"/>
    <w:rsid w:val="005A483B"/>
    <w:rsid w:val="005E2DBE"/>
    <w:rsid w:val="006156B0"/>
    <w:rsid w:val="006C4F48"/>
    <w:rsid w:val="006F0C28"/>
    <w:rsid w:val="007D7A6D"/>
    <w:rsid w:val="008C27A5"/>
    <w:rsid w:val="008D7CA8"/>
    <w:rsid w:val="0099050D"/>
    <w:rsid w:val="009C1809"/>
    <w:rsid w:val="00A30A34"/>
    <w:rsid w:val="00AD14A8"/>
    <w:rsid w:val="00AF2D46"/>
    <w:rsid w:val="00B254D7"/>
    <w:rsid w:val="00B4532B"/>
    <w:rsid w:val="00C36209"/>
    <w:rsid w:val="00C66191"/>
    <w:rsid w:val="00D021C9"/>
    <w:rsid w:val="00D842D4"/>
    <w:rsid w:val="00E73451"/>
    <w:rsid w:val="00EB322D"/>
    <w:rsid w:val="00ED601A"/>
    <w:rsid w:val="00ED698A"/>
    <w:rsid w:val="00F40112"/>
    <w:rsid w:val="0B320C89"/>
    <w:rsid w:val="0BF71A95"/>
    <w:rsid w:val="412B5819"/>
    <w:rsid w:val="55B34561"/>
    <w:rsid w:val="5CBD7477"/>
    <w:rsid w:val="5F545736"/>
    <w:rsid w:val="647B02FC"/>
    <w:rsid w:val="68BB4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2" w:semiHidden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semiHidden="0" w:unhideWhenUsed="0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2E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uiPriority w:val="99"/>
    <w:qFormat/>
    <w:rsid w:val="000852EA"/>
    <w:pPr>
      <w:spacing w:line="400" w:lineRule="exact"/>
      <w:ind w:firstLineChars="200" w:firstLine="480"/>
    </w:pPr>
    <w:rPr>
      <w:sz w:val="24"/>
    </w:rPr>
  </w:style>
  <w:style w:type="paragraph" w:styleId="a3">
    <w:name w:val="Balloon Text"/>
    <w:basedOn w:val="a"/>
    <w:link w:val="Char"/>
    <w:uiPriority w:val="99"/>
    <w:rsid w:val="000852EA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0852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rsid w:val="000852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2Char">
    <w:name w:val="正文文本缩进 2 Char"/>
    <w:basedOn w:val="a0"/>
    <w:link w:val="2"/>
    <w:uiPriority w:val="99"/>
    <w:semiHidden/>
    <w:locked/>
    <w:rsid w:val="000852EA"/>
    <w:rPr>
      <w:rFonts w:ascii="Times New Roman" w:eastAsia="宋体" w:hAnsi="Times New Roman" w:cs="Times New Roman"/>
      <w:sz w:val="24"/>
      <w:szCs w:val="24"/>
    </w:rPr>
  </w:style>
  <w:style w:type="character" w:customStyle="1" w:styleId="Char">
    <w:name w:val="批注框文本 Char"/>
    <w:basedOn w:val="a0"/>
    <w:link w:val="a3"/>
    <w:uiPriority w:val="99"/>
    <w:semiHidden/>
    <w:qFormat/>
    <w:locked/>
    <w:rsid w:val="000852EA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0852EA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locked/>
    <w:rsid w:val="000852EA"/>
    <w:rPr>
      <w:rFonts w:ascii="Times New Roman" w:eastAsia="宋体" w:hAnsi="Times New Roman" w:cs="Times New Roman"/>
      <w:sz w:val="18"/>
      <w:szCs w:val="18"/>
    </w:rPr>
  </w:style>
  <w:style w:type="character" w:styleId="a6">
    <w:name w:val="Hyperlink"/>
    <w:basedOn w:val="a0"/>
    <w:rsid w:val="004D5E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1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isiso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89</Words>
  <Characters>513</Characters>
  <Application>Microsoft Office Word</Application>
  <DocSecurity>0</DocSecurity>
  <Lines>4</Lines>
  <Paragraphs>1</Paragraphs>
  <ScaleCrop>false</ScaleCrop>
  <Company>Lenovo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9</cp:revision>
  <cp:lastPrinted>2016-03-18T00:31:00Z</cp:lastPrinted>
  <dcterms:created xsi:type="dcterms:W3CDTF">2019-05-07T14:46:00Z</dcterms:created>
  <dcterms:modified xsi:type="dcterms:W3CDTF">2020-07-13T07:25:00Z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