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A31" w:rsidRDefault="00736A31" w:rsidP="00D4523C">
      <w:pPr>
        <w:spacing w:line="360" w:lineRule="exact"/>
        <w:rPr>
          <w:rFonts w:ascii="宋体" w:hAnsi="宋体" w:cs="宋体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公司领导确定与质量管理体系相关的内部和外部沟通，包括：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  a)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沟通什么；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  b)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何时沟通；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  c)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与谁沟通；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  d)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如何沟通；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  e)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由谁负责。</w:t>
      </w:r>
    </w:p>
    <w:p w:rsidR="00736A31" w:rsidRDefault="00736A31" w:rsidP="00D4523C">
      <w:pPr>
        <w:spacing w:line="360" w:lineRule="exact"/>
        <w:rPr>
          <w:rFonts w:ascii="宋体" w:hAnsi="宋体" w:cs="宋体"/>
        </w:rPr>
      </w:pPr>
    </w:p>
    <w:p w:rsidR="00D4523C" w:rsidRDefault="00D4523C" w:rsidP="00D4523C">
      <w:pPr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7.4.1</w:t>
      </w:r>
      <w:r>
        <w:rPr>
          <w:rFonts w:ascii="宋体" w:hAnsi="宋体" w:cs="宋体" w:hint="eastAsia"/>
        </w:rPr>
        <w:t>公司应确保内部沟通和外部信息交流的畅通有效。</w:t>
      </w:r>
    </w:p>
    <w:p w:rsidR="00D4523C" w:rsidRDefault="00D4523C" w:rsidP="00D4523C">
      <w:pPr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7.4.2 </w:t>
      </w:r>
      <w:r>
        <w:rPr>
          <w:rFonts w:ascii="宋体" w:hAnsi="宋体" w:cs="宋体" w:hint="eastAsia"/>
        </w:rPr>
        <w:t>信息的来源与职责</w:t>
      </w:r>
    </w:p>
    <w:p w:rsidR="00D4523C" w:rsidRDefault="00D4523C" w:rsidP="00D4523C">
      <w:pPr>
        <w:widowControl w:val="0"/>
        <w:numPr>
          <w:ilvl w:val="0"/>
          <w:numId w:val="1"/>
        </w:numPr>
        <w:adjustRightInd/>
        <w:snapToGrid/>
        <w:spacing w:after="0" w:line="360" w:lineRule="exact"/>
        <w:ind w:firstLine="420"/>
        <w:jc w:val="both"/>
        <w:rPr>
          <w:rFonts w:ascii="宋体" w:hAnsi="宋体" w:cs="宋体"/>
        </w:rPr>
      </w:pPr>
      <w:r>
        <w:rPr>
          <w:rFonts w:ascii="宋体" w:hAnsi="宋体" w:cs="宋体" w:hint="eastAsia"/>
        </w:rPr>
        <w:t>综合部负责接收及统筹处理公司内、外部门所反馈的相关信息，负责质量管理体系日常监控、内、外部审核、管理评审结果的内部交流是公司内外信息的反馈、处理中枢；</w:t>
      </w:r>
    </w:p>
    <w:p w:rsidR="00D4523C" w:rsidRDefault="00D4523C" w:rsidP="00D4523C">
      <w:pPr>
        <w:widowControl w:val="0"/>
        <w:numPr>
          <w:ilvl w:val="0"/>
          <w:numId w:val="1"/>
        </w:numPr>
        <w:adjustRightInd/>
        <w:snapToGrid/>
        <w:spacing w:after="0" w:line="360" w:lineRule="exact"/>
        <w:ind w:firstLine="420"/>
        <w:jc w:val="both"/>
        <w:rPr>
          <w:rFonts w:ascii="宋体" w:hAnsi="宋体" w:cs="宋体"/>
        </w:rPr>
      </w:pPr>
      <w:r>
        <w:rPr>
          <w:rFonts w:ascii="宋体" w:hAnsi="宋体" w:cs="宋体" w:hint="eastAsia"/>
        </w:rPr>
        <w:t>综合部负责公司与上级主管部门、公司附近居民及团体之间的环境信息交流，负责新、改、扩建承包方之间的信息交流；</w:t>
      </w:r>
    </w:p>
    <w:p w:rsidR="00D4523C" w:rsidRDefault="00D4523C" w:rsidP="00D4523C">
      <w:pPr>
        <w:spacing w:line="360" w:lineRule="exact"/>
        <w:ind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b) </w:t>
      </w:r>
      <w:r>
        <w:rPr>
          <w:rFonts w:ascii="宋体" w:hAnsi="宋体" w:cs="宋体" w:hint="eastAsia"/>
        </w:rPr>
        <w:t>综合部负责公司与顾客之间信息的交流；</w:t>
      </w:r>
      <w:r>
        <w:rPr>
          <w:rFonts w:ascii="宋体" w:hAnsi="宋体" w:cs="宋体" w:hint="eastAsia"/>
        </w:rPr>
        <w:t xml:space="preserve">    </w:t>
      </w:r>
    </w:p>
    <w:p w:rsidR="00D4523C" w:rsidRDefault="00D4523C" w:rsidP="00D4523C">
      <w:pPr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c) </w:t>
      </w:r>
      <w:r>
        <w:rPr>
          <w:rFonts w:ascii="宋体" w:hAnsi="宋体" w:cs="宋体" w:hint="eastAsia"/>
        </w:rPr>
        <w:t>综合部负责公司与供应商、外包方之间信息的交流；负责内部信息的交流；</w:t>
      </w:r>
    </w:p>
    <w:p w:rsidR="00D4523C" w:rsidRDefault="00D4523C" w:rsidP="00D4523C">
      <w:pPr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d) </w:t>
      </w:r>
      <w:r>
        <w:rPr>
          <w:rFonts w:ascii="宋体" w:hAnsi="宋体" w:cs="宋体" w:hint="eastAsia"/>
        </w:rPr>
        <w:t>各部门负责部门内质量信息的反馈、传达，并按规定落实有关质量信息的处理措施。</w:t>
      </w:r>
    </w:p>
    <w:p w:rsidR="00D4523C" w:rsidRDefault="00D4523C" w:rsidP="00D4523C">
      <w:pPr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7.4.3 </w:t>
      </w:r>
      <w:r>
        <w:rPr>
          <w:rFonts w:ascii="宋体" w:hAnsi="宋体" w:cs="宋体" w:hint="eastAsia"/>
        </w:rPr>
        <w:t>交流内容</w:t>
      </w:r>
    </w:p>
    <w:p w:rsidR="00D4523C" w:rsidRDefault="00D4523C" w:rsidP="00D4523C">
      <w:pPr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</w:t>
      </w:r>
      <w:r>
        <w:rPr>
          <w:rFonts w:ascii="宋体" w:hAnsi="宋体" w:cs="宋体" w:hint="eastAsia"/>
        </w:rPr>
        <w:t>法津、法规等对质量、环境的要求，外部相关方的质量、环境要求信息，有关化学物质的毒性、安全资料，公司的质量方针、质量目标和指标、公司质量体系的监测、审核、管理评审的结果，产品质量信息，顾客相关投诉，公司的质量绩效及质量改进情况，质量事故等一切与质量管理相关的信息均可作为交流的内容。</w:t>
      </w:r>
    </w:p>
    <w:p w:rsidR="00D4523C" w:rsidRDefault="00D4523C" w:rsidP="00D4523C">
      <w:pPr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7.4.4 </w:t>
      </w:r>
      <w:r>
        <w:rPr>
          <w:rFonts w:ascii="宋体" w:hAnsi="宋体" w:cs="宋体" w:hint="eastAsia"/>
        </w:rPr>
        <w:t>公司内各级人员都有责任和义务对所发现的质量问题逐级向上反馈，受理者对此应妥善处理，并做好必要的记录。</w:t>
      </w:r>
    </w:p>
    <w:p w:rsidR="00D4523C" w:rsidRDefault="00D4523C" w:rsidP="00D4523C">
      <w:pPr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7.4.5 </w:t>
      </w:r>
      <w:r>
        <w:rPr>
          <w:rFonts w:ascii="宋体" w:hAnsi="宋体" w:cs="宋体" w:hint="eastAsia"/>
        </w:rPr>
        <w:t>公司自上而下的采用提案、会议、通知、电话、网络、公告、发文、培训、日常报表等各种方式向全体员工传达质量信息。</w:t>
      </w:r>
    </w:p>
    <w:p w:rsidR="004358AB" w:rsidRDefault="004358AB" w:rsidP="00D31D50">
      <w:pPr>
        <w:spacing w:line="220" w:lineRule="atLeast"/>
      </w:pPr>
    </w:p>
    <w:p w:rsidR="00F87170" w:rsidRDefault="00F87170" w:rsidP="00D31D50">
      <w:pPr>
        <w:spacing w:line="220" w:lineRule="atLeast"/>
      </w:pPr>
    </w:p>
    <w:p w:rsidR="00F87170" w:rsidRDefault="00F87170" w:rsidP="00D31D50">
      <w:pPr>
        <w:spacing w:line="220" w:lineRule="atLeast"/>
      </w:pPr>
    </w:p>
    <w:p w:rsidR="001D34F4" w:rsidRPr="004651A0" w:rsidRDefault="001D34F4" w:rsidP="001D34F4">
      <w:pPr>
        <w:rPr>
          <w:b/>
          <w:color w:val="FF0000"/>
          <w:sz w:val="24"/>
        </w:rPr>
      </w:pPr>
      <w:r w:rsidRPr="004651A0">
        <w:rPr>
          <w:rFonts w:hint="eastAsia"/>
          <w:b/>
          <w:color w:val="FF0000"/>
          <w:sz w:val="24"/>
        </w:rPr>
        <w:t>说明：</w:t>
      </w:r>
    </w:p>
    <w:p w:rsidR="001D34F4" w:rsidRPr="004651A0" w:rsidRDefault="001D34F4" w:rsidP="001D34F4">
      <w:pPr>
        <w:spacing w:line="220" w:lineRule="atLeast"/>
        <w:rPr>
          <w:color w:val="FF0000"/>
        </w:rPr>
      </w:pPr>
      <w:r w:rsidRPr="004651A0">
        <w:rPr>
          <w:rFonts w:hint="eastAsia"/>
          <w:color w:val="FF0000"/>
        </w:rPr>
        <w:lastRenderedPageBreak/>
        <w:t>本范文内容由汇智认证：</w:t>
      </w:r>
      <w:hyperlink r:id="rId7" w:history="1">
        <w:r w:rsidR="00496BDD">
          <w:rPr>
            <w:rStyle w:val="a5"/>
          </w:rPr>
          <w:t>https://www.hisiso.com/</w:t>
        </w:r>
      </w:hyperlink>
      <w:r w:rsidRPr="004651A0">
        <w:rPr>
          <w:rFonts w:hint="eastAsia"/>
          <w:color w:val="FF0000"/>
        </w:rPr>
        <w:t>整理并发布，内容格式仅供参考学习使用，如需转载请标明出处。</w:t>
      </w:r>
    </w:p>
    <w:p w:rsidR="001D34F4" w:rsidRPr="004651A0" w:rsidRDefault="001D34F4" w:rsidP="001D34F4">
      <w:pPr>
        <w:rPr>
          <w:color w:val="FF0000"/>
          <w:sz w:val="24"/>
        </w:rPr>
      </w:pPr>
      <w:r>
        <w:rPr>
          <w:rFonts w:hint="eastAsia"/>
          <w:color w:val="FF0000"/>
          <w:sz w:val="24"/>
        </w:rPr>
        <w:t>更多问题可咨询电话：</w:t>
      </w:r>
      <w:r>
        <w:rPr>
          <w:rFonts w:hint="eastAsia"/>
          <w:color w:val="FF0000"/>
          <w:sz w:val="24"/>
        </w:rPr>
        <w:t>0532-84688710</w:t>
      </w:r>
    </w:p>
    <w:p w:rsidR="00F87170" w:rsidRDefault="00F87170" w:rsidP="00D31D50">
      <w:pPr>
        <w:spacing w:line="220" w:lineRule="atLeast"/>
      </w:pPr>
    </w:p>
    <w:sectPr w:rsidR="00F87170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881" w:rsidRDefault="004B5881" w:rsidP="00D4523C">
      <w:pPr>
        <w:spacing w:after="0"/>
      </w:pPr>
      <w:r>
        <w:separator/>
      </w:r>
    </w:p>
  </w:endnote>
  <w:endnote w:type="continuationSeparator" w:id="0">
    <w:p w:rsidR="004B5881" w:rsidRDefault="004B5881" w:rsidP="00D4523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881" w:rsidRDefault="004B5881" w:rsidP="00D4523C">
      <w:pPr>
        <w:spacing w:after="0"/>
      </w:pPr>
      <w:r>
        <w:separator/>
      </w:r>
    </w:p>
  </w:footnote>
  <w:footnote w:type="continuationSeparator" w:id="0">
    <w:p w:rsidR="004B5881" w:rsidRDefault="004B5881" w:rsidP="00D4523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03B5B"/>
    <w:multiLevelType w:val="singleLevel"/>
    <w:tmpl w:val="57903B5B"/>
    <w:lvl w:ilvl="0">
      <w:start w:val="1"/>
      <w:numFmt w:val="lowerLetter"/>
      <w:suff w:val="nothing"/>
      <w:lvlText w:val="%1)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C2409"/>
    <w:rsid w:val="001D34F4"/>
    <w:rsid w:val="002A515B"/>
    <w:rsid w:val="00323B43"/>
    <w:rsid w:val="003D37D8"/>
    <w:rsid w:val="00426133"/>
    <w:rsid w:val="004358AB"/>
    <w:rsid w:val="00496BDD"/>
    <w:rsid w:val="004A631C"/>
    <w:rsid w:val="004B5881"/>
    <w:rsid w:val="00554B9D"/>
    <w:rsid w:val="00555FC9"/>
    <w:rsid w:val="005E0D40"/>
    <w:rsid w:val="007302F2"/>
    <w:rsid w:val="00736A31"/>
    <w:rsid w:val="008B7726"/>
    <w:rsid w:val="00D31D50"/>
    <w:rsid w:val="00D4523C"/>
    <w:rsid w:val="00EE0EA2"/>
    <w:rsid w:val="00F61DC5"/>
    <w:rsid w:val="00F87170"/>
    <w:rsid w:val="00FD2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523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523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523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523C"/>
    <w:rPr>
      <w:rFonts w:ascii="Tahoma" w:hAnsi="Tahoma"/>
      <w:sz w:val="18"/>
      <w:szCs w:val="18"/>
    </w:rPr>
  </w:style>
  <w:style w:type="character" w:styleId="a5">
    <w:name w:val="Hyperlink"/>
    <w:basedOn w:val="a0"/>
    <w:rsid w:val="001D34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isiso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2008-09-11T17:20:00Z</dcterms:created>
  <dcterms:modified xsi:type="dcterms:W3CDTF">2020-07-13T06:31:00Z</dcterms:modified>
</cp:coreProperties>
</file>